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7C" w:rsidRPr="000537B7" w:rsidRDefault="000537B7" w:rsidP="000537B7">
      <w:pPr>
        <w:spacing w:before="60"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Поддержим республику в фотоконкурсе «Страна в объективе»!</w:t>
      </w:r>
    </w:p>
    <w:p w:rsidR="000537B7" w:rsidRPr="000537B7" w:rsidRDefault="000537B7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537B7">
        <w:rPr>
          <w:rFonts w:ascii="Arial" w:eastAsia="Calibri" w:hAnsi="Arial" w:cs="Arial"/>
          <w:sz w:val="24"/>
          <w:szCs w:val="24"/>
        </w:rPr>
        <w:t>Закончился прием работ на ф</w:t>
      </w:r>
      <w:r w:rsidR="00391E0F" w:rsidRPr="000537B7">
        <w:rPr>
          <w:rFonts w:ascii="Arial" w:eastAsia="Calibri" w:hAnsi="Arial" w:cs="Arial"/>
          <w:sz w:val="24"/>
          <w:szCs w:val="24"/>
        </w:rPr>
        <w:t xml:space="preserve">отоконкурс «Страна в объективе». </w:t>
      </w:r>
      <w:r w:rsidRPr="000537B7">
        <w:rPr>
          <w:rFonts w:ascii="Arial" w:eastAsia="Calibri" w:hAnsi="Arial" w:cs="Arial"/>
          <w:sz w:val="24"/>
          <w:szCs w:val="24"/>
        </w:rPr>
        <w:t xml:space="preserve">Поступило более 2,5 тысячи работ </w:t>
      </w:r>
      <w:r>
        <w:rPr>
          <w:rFonts w:ascii="Arial" w:eastAsia="Calibri" w:hAnsi="Arial" w:cs="Arial"/>
          <w:sz w:val="24"/>
          <w:szCs w:val="24"/>
        </w:rPr>
        <w:t xml:space="preserve">из </w:t>
      </w:r>
      <w:r w:rsidRPr="000537B7">
        <w:rPr>
          <w:rFonts w:ascii="Arial" w:eastAsia="Calibri" w:hAnsi="Arial" w:cs="Arial"/>
          <w:sz w:val="24"/>
          <w:szCs w:val="24"/>
        </w:rPr>
        <w:t>71 региона России</w:t>
      </w:r>
      <w:r>
        <w:rPr>
          <w:rFonts w:ascii="Arial" w:eastAsia="Calibri" w:hAnsi="Arial" w:cs="Arial"/>
          <w:sz w:val="24"/>
          <w:szCs w:val="24"/>
        </w:rPr>
        <w:t>.</w:t>
      </w:r>
      <w:r w:rsidRPr="000537B7">
        <w:rPr>
          <w:rFonts w:ascii="Arial" w:eastAsia="Calibri" w:hAnsi="Arial" w:cs="Arial"/>
          <w:sz w:val="24"/>
          <w:szCs w:val="24"/>
        </w:rPr>
        <w:t xml:space="preserve"> На сайте переписи </w:t>
      </w:r>
      <w:hyperlink r:id="rId8" w:history="1">
        <w:r w:rsidRPr="000537B7">
          <w:rPr>
            <w:rFonts w:ascii="Arial" w:eastAsia="Calibri" w:hAnsi="Arial" w:cs="Arial"/>
            <w:sz w:val="24"/>
            <w:szCs w:val="24"/>
            <w:u w:val="single"/>
          </w:rPr>
          <w:t>www.strana2020.ru</w:t>
        </w:r>
      </w:hyperlink>
      <w:r w:rsidRPr="000537B7">
        <w:rPr>
          <w:rFonts w:ascii="Arial" w:eastAsia="Calibri" w:hAnsi="Arial" w:cs="Arial"/>
          <w:sz w:val="24"/>
          <w:szCs w:val="24"/>
        </w:rPr>
        <w:t xml:space="preserve"> и в соцсетях началось народное голосование </w:t>
      </w:r>
    </w:p>
    <w:p w:rsidR="00391E0F" w:rsidRPr="000537B7" w:rsidRDefault="00391E0F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537B7">
        <w:rPr>
          <w:rFonts w:ascii="Arial" w:eastAsia="Calibri" w:hAnsi="Arial" w:cs="Arial"/>
          <w:sz w:val="24"/>
          <w:szCs w:val="24"/>
        </w:rPr>
        <w:t xml:space="preserve">Наибольшее число фотографий получено в номинации «Покажи страну ВиПиНу» </w:t>
      </w:r>
      <w:r w:rsidR="000537B7">
        <w:rPr>
          <w:rFonts w:ascii="Arial" w:eastAsia="Calibri" w:hAnsi="Arial" w:cs="Arial"/>
          <w:sz w:val="24"/>
          <w:szCs w:val="24"/>
        </w:rPr>
        <w:t>-</w:t>
      </w:r>
      <w:r w:rsidRPr="000537B7">
        <w:rPr>
          <w:rFonts w:ascii="Arial" w:eastAsia="Calibri" w:hAnsi="Arial" w:cs="Arial"/>
          <w:sz w:val="24"/>
          <w:szCs w:val="24"/>
        </w:rPr>
        <w:t xml:space="preserve"> 1278. С небольшим отставанием идет номинация «Храним традиции» </w:t>
      </w:r>
      <w:r w:rsidR="000537B7">
        <w:rPr>
          <w:rFonts w:ascii="Arial" w:eastAsia="Calibri" w:hAnsi="Arial" w:cs="Arial"/>
          <w:sz w:val="24"/>
          <w:szCs w:val="24"/>
        </w:rPr>
        <w:t>-</w:t>
      </w:r>
      <w:r w:rsidRPr="000537B7">
        <w:rPr>
          <w:rFonts w:ascii="Arial" w:eastAsia="Calibri" w:hAnsi="Arial" w:cs="Arial"/>
          <w:sz w:val="24"/>
          <w:szCs w:val="24"/>
        </w:rPr>
        <w:t xml:space="preserve"> 918 фотографий. В номинации «Семейный альбом» 457 работ.</w:t>
      </w:r>
    </w:p>
    <w:p w:rsidR="00391E0F" w:rsidRDefault="00391E0F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537B7">
        <w:rPr>
          <w:rFonts w:ascii="Arial" w:eastAsia="Calibri" w:hAnsi="Arial" w:cs="Arial"/>
          <w:sz w:val="24"/>
          <w:szCs w:val="24"/>
        </w:rPr>
        <w:t>Регионы-лидеры по количеству присланных работ: Омская область (279), Белгородская область (202), Республика Саха (Якутия) (112), Ульяновская область (110), Брянская область (107).</w:t>
      </w:r>
      <w:r w:rsidR="000537B7">
        <w:rPr>
          <w:rFonts w:ascii="Arial" w:eastAsia="Calibri" w:hAnsi="Arial" w:cs="Arial"/>
          <w:sz w:val="24"/>
          <w:szCs w:val="24"/>
        </w:rPr>
        <w:t xml:space="preserve"> </w:t>
      </w:r>
      <w:r w:rsidR="000537B7" w:rsidRPr="000537B7">
        <w:rPr>
          <w:rFonts w:ascii="Arial" w:eastAsia="Calibri" w:hAnsi="Arial" w:cs="Arial"/>
          <w:sz w:val="24"/>
          <w:szCs w:val="24"/>
        </w:rPr>
        <w:t xml:space="preserve">Посмотреть фотографии участников конкурса и поставить лайки можно на сайте Всероссийской переписи населения по адресу </w:t>
      </w:r>
      <w:hyperlink r:id="rId9" w:history="1">
        <w:r w:rsidR="000537B7" w:rsidRPr="000537B7">
          <w:rPr>
            <w:rFonts w:ascii="Arial" w:eastAsia="Calibri" w:hAnsi="Arial" w:cs="Arial"/>
            <w:sz w:val="24"/>
            <w:szCs w:val="24"/>
            <w:u w:val="single"/>
          </w:rPr>
          <w:t>https://www.strana2020.ru/contest/photo/works/</w:t>
        </w:r>
      </w:hyperlink>
      <w:r w:rsidR="000537B7" w:rsidRPr="000537B7">
        <w:rPr>
          <w:rFonts w:ascii="Arial" w:eastAsia="Calibri" w:hAnsi="Arial" w:cs="Arial"/>
          <w:sz w:val="24"/>
          <w:szCs w:val="24"/>
        </w:rPr>
        <w:t>.</w:t>
      </w:r>
    </w:p>
    <w:p w:rsidR="000537B7" w:rsidRDefault="000537B7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От Республики Коми в конкурсе участв</w:t>
      </w:r>
      <w:r w:rsidR="00E00C1F">
        <w:rPr>
          <w:rFonts w:ascii="Arial" w:eastAsia="Calibri" w:hAnsi="Arial" w:cs="Arial"/>
          <w:sz w:val="24"/>
          <w:szCs w:val="24"/>
        </w:rPr>
        <w:t>уют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A5777D">
        <w:rPr>
          <w:rFonts w:ascii="Arial" w:eastAsia="Calibri" w:hAnsi="Arial" w:cs="Arial"/>
          <w:sz w:val="24"/>
          <w:szCs w:val="24"/>
        </w:rPr>
        <w:t>4</w:t>
      </w:r>
      <w:r>
        <w:rPr>
          <w:rFonts w:ascii="Arial" w:eastAsia="Calibri" w:hAnsi="Arial" w:cs="Arial"/>
          <w:sz w:val="24"/>
          <w:szCs w:val="24"/>
        </w:rPr>
        <w:t xml:space="preserve"> человек</w:t>
      </w:r>
      <w:r w:rsidR="00A5777D">
        <w:rPr>
          <w:rFonts w:ascii="Arial" w:eastAsia="Calibri" w:hAnsi="Arial" w:cs="Arial"/>
          <w:sz w:val="24"/>
          <w:szCs w:val="24"/>
        </w:rPr>
        <w:t>а</w:t>
      </w:r>
      <w:r>
        <w:rPr>
          <w:rFonts w:ascii="Arial" w:eastAsia="Calibri" w:hAnsi="Arial" w:cs="Arial"/>
          <w:sz w:val="24"/>
          <w:szCs w:val="24"/>
        </w:rPr>
        <w:t>, приславшие 1</w:t>
      </w:r>
      <w:r w:rsidR="00A5777D">
        <w:rPr>
          <w:rFonts w:ascii="Arial" w:eastAsia="Calibri" w:hAnsi="Arial" w:cs="Arial"/>
          <w:sz w:val="24"/>
          <w:szCs w:val="24"/>
        </w:rPr>
        <w:t xml:space="preserve">0 </w:t>
      </w:r>
      <w:r>
        <w:rPr>
          <w:rFonts w:ascii="Arial" w:eastAsia="Calibri" w:hAnsi="Arial" w:cs="Arial"/>
          <w:sz w:val="24"/>
          <w:szCs w:val="24"/>
        </w:rPr>
        <w:t>фотографий</w:t>
      </w:r>
      <w:r w:rsidR="00BF4353">
        <w:rPr>
          <w:rFonts w:ascii="Arial" w:eastAsia="Calibri" w:hAnsi="Arial" w:cs="Arial"/>
          <w:sz w:val="24"/>
          <w:szCs w:val="24"/>
        </w:rPr>
        <w:t xml:space="preserve">. На одних запечатлена </w:t>
      </w:r>
      <w:r w:rsidR="008C23CE">
        <w:rPr>
          <w:rFonts w:ascii="Arial" w:eastAsia="Calibri" w:hAnsi="Arial" w:cs="Arial"/>
          <w:sz w:val="24"/>
          <w:szCs w:val="24"/>
        </w:rPr>
        <w:t xml:space="preserve">удивительная </w:t>
      </w:r>
      <w:r w:rsidR="00BF4353">
        <w:rPr>
          <w:rFonts w:ascii="Arial" w:eastAsia="Calibri" w:hAnsi="Arial" w:cs="Arial"/>
          <w:sz w:val="24"/>
          <w:szCs w:val="24"/>
        </w:rPr>
        <w:t xml:space="preserve">красота северной природы. На других можно увидеть 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Печорский Богородицкий Скоропослушнический </w:t>
      </w:r>
      <w:r w:rsidR="00BF4353">
        <w:rPr>
          <w:rFonts w:ascii="Arial" w:eastAsia="Calibri" w:hAnsi="Arial" w:cs="Arial"/>
          <w:sz w:val="24"/>
          <w:szCs w:val="24"/>
        </w:rPr>
        <w:t>и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Троице-Стефано-Ульяновский монастыр</w:t>
      </w:r>
      <w:r w:rsidR="008C23CE">
        <w:rPr>
          <w:rFonts w:ascii="Arial" w:eastAsia="Calibri" w:hAnsi="Arial" w:cs="Arial"/>
          <w:sz w:val="24"/>
          <w:szCs w:val="24"/>
        </w:rPr>
        <w:t>и</w:t>
      </w:r>
      <w:r w:rsidR="00BF4353">
        <w:rPr>
          <w:rFonts w:ascii="Arial" w:eastAsia="Calibri" w:hAnsi="Arial" w:cs="Arial"/>
          <w:sz w:val="24"/>
          <w:szCs w:val="24"/>
        </w:rPr>
        <w:t xml:space="preserve">. Еще две фотографии посвящены национальным традициям коми края - </w:t>
      </w:r>
      <w:r w:rsidR="00BF4353" w:rsidRPr="00BF4353">
        <w:rPr>
          <w:rFonts w:ascii="Arial" w:eastAsia="Calibri" w:hAnsi="Arial" w:cs="Arial"/>
          <w:sz w:val="24"/>
          <w:szCs w:val="24"/>
        </w:rPr>
        <w:t>костюм</w:t>
      </w:r>
      <w:r w:rsidR="008C23CE">
        <w:rPr>
          <w:rFonts w:ascii="Arial" w:eastAsia="Calibri" w:hAnsi="Arial" w:cs="Arial"/>
          <w:sz w:val="24"/>
          <w:szCs w:val="24"/>
        </w:rPr>
        <w:t>ам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</w:t>
      </w:r>
      <w:r w:rsidR="00BF4353">
        <w:rPr>
          <w:rFonts w:ascii="Arial" w:eastAsia="Calibri" w:hAnsi="Arial" w:cs="Arial"/>
          <w:sz w:val="24"/>
          <w:szCs w:val="24"/>
        </w:rPr>
        <w:t>с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коми орнамент</w:t>
      </w:r>
      <w:r w:rsidR="00BF4353">
        <w:rPr>
          <w:rFonts w:ascii="Arial" w:eastAsia="Calibri" w:hAnsi="Arial" w:cs="Arial"/>
          <w:sz w:val="24"/>
          <w:szCs w:val="24"/>
        </w:rPr>
        <w:t>ом и г</w:t>
      </w:r>
      <w:r w:rsidR="00BF4353" w:rsidRPr="00BF4353">
        <w:rPr>
          <w:rFonts w:ascii="Arial" w:eastAsia="Calibri" w:hAnsi="Arial" w:cs="Arial"/>
          <w:sz w:val="24"/>
          <w:szCs w:val="24"/>
        </w:rPr>
        <w:t>астрономическ</w:t>
      </w:r>
      <w:r w:rsidR="00BF4353">
        <w:rPr>
          <w:rFonts w:ascii="Arial" w:eastAsia="Calibri" w:hAnsi="Arial" w:cs="Arial"/>
          <w:sz w:val="24"/>
          <w:szCs w:val="24"/>
        </w:rPr>
        <w:t>ому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фестивал</w:t>
      </w:r>
      <w:r w:rsidR="00BF4353">
        <w:rPr>
          <w:rFonts w:ascii="Arial" w:eastAsia="Calibri" w:hAnsi="Arial" w:cs="Arial"/>
          <w:sz w:val="24"/>
          <w:szCs w:val="24"/>
        </w:rPr>
        <w:t>ю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"Черинянь гаж", что </w:t>
      </w:r>
      <w:r w:rsidR="00BF4353">
        <w:rPr>
          <w:rFonts w:ascii="Arial" w:eastAsia="Calibri" w:hAnsi="Arial" w:cs="Arial"/>
          <w:sz w:val="24"/>
          <w:szCs w:val="24"/>
        </w:rPr>
        <w:t>в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перевод</w:t>
      </w:r>
      <w:r w:rsidR="00BF4353">
        <w:rPr>
          <w:rFonts w:ascii="Arial" w:eastAsia="Calibri" w:hAnsi="Arial" w:cs="Arial"/>
          <w:sz w:val="24"/>
          <w:szCs w:val="24"/>
        </w:rPr>
        <w:t>е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с коми </w:t>
      </w:r>
      <w:r w:rsidR="00BF4353">
        <w:rPr>
          <w:rFonts w:ascii="Arial" w:eastAsia="Calibri" w:hAnsi="Arial" w:cs="Arial"/>
          <w:sz w:val="24"/>
          <w:szCs w:val="24"/>
        </w:rPr>
        <w:t>означает</w:t>
      </w:r>
      <w:r w:rsidR="00BF4353" w:rsidRPr="00BF4353">
        <w:rPr>
          <w:rFonts w:ascii="Arial" w:eastAsia="Calibri" w:hAnsi="Arial" w:cs="Arial"/>
          <w:sz w:val="24"/>
          <w:szCs w:val="24"/>
        </w:rPr>
        <w:t xml:space="preserve"> рыбный пирог. </w:t>
      </w:r>
      <w:r w:rsidR="00BF4353">
        <w:rPr>
          <w:rFonts w:ascii="Arial" w:eastAsia="Calibri" w:hAnsi="Arial" w:cs="Arial"/>
          <w:sz w:val="24"/>
          <w:szCs w:val="24"/>
        </w:rPr>
        <w:t>Оценить работы наших земляков можно на страниц</w:t>
      </w:r>
      <w:r w:rsidR="00936CB3">
        <w:rPr>
          <w:rFonts w:ascii="Arial" w:eastAsia="Calibri" w:hAnsi="Arial" w:cs="Arial"/>
          <w:sz w:val="24"/>
          <w:szCs w:val="24"/>
        </w:rPr>
        <w:t>ах конкурса</w:t>
      </w:r>
      <w:r w:rsidR="00BF4353">
        <w:rPr>
          <w:rFonts w:ascii="Arial" w:eastAsia="Calibri" w:hAnsi="Arial" w:cs="Arial"/>
          <w:sz w:val="24"/>
          <w:szCs w:val="24"/>
        </w:rPr>
        <w:t>:</w:t>
      </w:r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0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CFnGsEEoLn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1/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1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CE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_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gsgUonSM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2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Bc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hbDkFg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1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K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3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CE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-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TWNgjBdQ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4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CE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_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fdJBoj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9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y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5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CE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-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7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Wbj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1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yG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6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BPGKweqBF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3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L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7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CFZwhMEHc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33/</w:t>
        </w:r>
      </w:hyperlink>
    </w:p>
    <w:p w:rsidR="00936CB3" w:rsidRPr="00936CB3" w:rsidRDefault="0097751A" w:rsidP="00936CB3">
      <w:pPr>
        <w:spacing w:before="120" w:after="0" w:line="240" w:lineRule="auto"/>
        <w:ind w:firstLine="709"/>
        <w:rPr>
          <w:rFonts w:ascii="Arial" w:hAnsi="Arial" w:cs="Arial"/>
          <w:sz w:val="24"/>
          <w:szCs w:val="24"/>
        </w:rPr>
      </w:pPr>
      <w:hyperlink r:id="rId18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CFnBPIUIEFd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Default="0097751A" w:rsidP="00936CB3">
      <w:pPr>
        <w:spacing w:before="120" w:after="0" w:line="240" w:lineRule="auto"/>
        <w:ind w:firstLine="709"/>
      </w:pPr>
      <w:hyperlink r:id="rId19" w:history="1"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https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://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www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strana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2020.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ru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contest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photo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works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CE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-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VKuTj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-</w:t>
        </w:r>
        <w:r w:rsidR="00936CB3" w:rsidRPr="00936CB3">
          <w:rPr>
            <w:rStyle w:val="a9"/>
            <w:rFonts w:ascii="Arial" w:hAnsi="Arial" w:cs="Arial"/>
            <w:sz w:val="24"/>
            <w:szCs w:val="24"/>
            <w:lang w:val="en-US"/>
          </w:rPr>
          <w:t>KQ</w:t>
        </w:r>
        <w:r w:rsidR="00936CB3" w:rsidRPr="00936CB3">
          <w:rPr>
            <w:rStyle w:val="a9"/>
            <w:rFonts w:ascii="Arial" w:hAnsi="Arial" w:cs="Arial"/>
            <w:sz w:val="24"/>
            <w:szCs w:val="24"/>
          </w:rPr>
          <w:t>/</w:t>
        </w:r>
      </w:hyperlink>
    </w:p>
    <w:p w:rsidR="00936CB3" w:rsidRDefault="00936CB3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391E0F" w:rsidRPr="000537B7" w:rsidRDefault="00391E0F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537B7">
        <w:rPr>
          <w:rFonts w:ascii="Arial" w:eastAsia="Calibri" w:hAnsi="Arial" w:cs="Arial"/>
          <w:sz w:val="24"/>
          <w:szCs w:val="24"/>
        </w:rPr>
        <w:t xml:space="preserve">Призеры конкурса будут определены в два этапа: с помощью зрительского голосования на сайте переписи и выбора жюри. На первом этапе отдать голос (поставить лайк под фото) может любой зарегистрированный пользователь. Голосование продлится с 1 по 7 октября. </w:t>
      </w:r>
    </w:p>
    <w:p w:rsidR="00391E0F" w:rsidRPr="000537B7" w:rsidRDefault="00391E0F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537B7">
        <w:rPr>
          <w:rFonts w:ascii="Arial" w:eastAsia="Calibri" w:hAnsi="Arial" w:cs="Arial"/>
          <w:sz w:val="24"/>
          <w:szCs w:val="24"/>
        </w:rPr>
        <w:t xml:space="preserve">По итогам пользовательского голосования по каждой номинации будет сформирован шорт-лист из лучших работ. Победителей и призеров в каждом шорт-листе будут выбирать члены экспертного жюри </w:t>
      </w:r>
      <w:r w:rsidR="000537B7">
        <w:rPr>
          <w:rFonts w:ascii="Arial" w:eastAsia="Calibri" w:hAnsi="Arial" w:cs="Arial"/>
          <w:sz w:val="24"/>
          <w:szCs w:val="24"/>
        </w:rPr>
        <w:t>-</w:t>
      </w:r>
      <w:r w:rsidRPr="000537B7">
        <w:rPr>
          <w:rFonts w:ascii="Arial" w:eastAsia="Calibri" w:hAnsi="Arial" w:cs="Arial"/>
          <w:sz w:val="24"/>
          <w:szCs w:val="24"/>
        </w:rPr>
        <w:t xml:space="preserve"> в него войдут  представители Росстата, организаторов конкурса и фотоиндустрии</w:t>
      </w:r>
      <w:r w:rsidRPr="000537B7">
        <w:rPr>
          <w:rFonts w:ascii="Calibri" w:eastAsia="Calibri" w:hAnsi="Calibri" w:cs="Times New Roman"/>
        </w:rPr>
        <w:t>.</w:t>
      </w:r>
    </w:p>
    <w:p w:rsidR="00391E0F" w:rsidRPr="000537B7" w:rsidRDefault="00391E0F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537B7">
        <w:rPr>
          <w:rFonts w:ascii="Arial" w:eastAsia="Calibri" w:hAnsi="Arial" w:cs="Arial"/>
          <w:sz w:val="24"/>
          <w:szCs w:val="24"/>
        </w:rPr>
        <w:lastRenderedPageBreak/>
        <w:t xml:space="preserve">В каждой номинации учреждены три премии: 25 тысяч, 15 тысяч и 10 тысяч рублей, включая налоги. Жюри также присуждает Гран-при фотоконкурса </w:t>
      </w:r>
      <w:r w:rsidR="000537B7">
        <w:rPr>
          <w:rFonts w:ascii="Arial" w:eastAsia="Calibri" w:hAnsi="Arial" w:cs="Arial"/>
          <w:sz w:val="24"/>
          <w:szCs w:val="24"/>
        </w:rPr>
        <w:t>-</w:t>
      </w:r>
      <w:r w:rsidRPr="000537B7">
        <w:rPr>
          <w:rFonts w:ascii="Arial" w:eastAsia="Calibri" w:hAnsi="Arial" w:cs="Arial"/>
          <w:sz w:val="24"/>
          <w:szCs w:val="24"/>
        </w:rPr>
        <w:t xml:space="preserve"> 50 тысяч рублей. Кроме того, призерам высылаются электронные дипломы, удостоверяющие присуждение им соответствующей премии.</w:t>
      </w:r>
    </w:p>
    <w:p w:rsidR="00391E0F" w:rsidRPr="000537B7" w:rsidRDefault="00391E0F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0537B7">
        <w:rPr>
          <w:rFonts w:ascii="Arial" w:eastAsia="Calibri" w:hAnsi="Arial" w:cs="Arial"/>
          <w:sz w:val="24"/>
          <w:szCs w:val="24"/>
        </w:rPr>
        <w:t xml:space="preserve">Итоги конкурса будут опубликованы на сайте </w:t>
      </w:r>
      <w:r w:rsidRPr="000537B7">
        <w:rPr>
          <w:rFonts w:ascii="Arial" w:eastAsia="Calibri" w:hAnsi="Arial" w:cs="Arial"/>
          <w:sz w:val="24"/>
          <w:szCs w:val="24"/>
          <w:lang w:val="en-US"/>
        </w:rPr>
        <w:t>strana</w:t>
      </w:r>
      <w:r w:rsidRPr="000537B7">
        <w:rPr>
          <w:rFonts w:ascii="Arial" w:eastAsia="Calibri" w:hAnsi="Arial" w:cs="Arial"/>
          <w:sz w:val="24"/>
          <w:szCs w:val="24"/>
        </w:rPr>
        <w:t>2020.</w:t>
      </w:r>
      <w:r w:rsidRPr="000537B7">
        <w:rPr>
          <w:rFonts w:ascii="Arial" w:eastAsia="Calibri" w:hAnsi="Arial" w:cs="Arial"/>
          <w:sz w:val="24"/>
          <w:szCs w:val="24"/>
          <w:lang w:val="en-US"/>
        </w:rPr>
        <w:t>ru</w:t>
      </w:r>
      <w:r w:rsidRPr="000537B7">
        <w:rPr>
          <w:rFonts w:ascii="Arial" w:eastAsia="Calibri" w:hAnsi="Arial" w:cs="Arial"/>
          <w:sz w:val="24"/>
          <w:szCs w:val="24"/>
        </w:rPr>
        <w:t xml:space="preserve"> и на официальных страницах переписи в социальных сетях не позднее 15 октября 2020 года.</w:t>
      </w:r>
    </w:p>
    <w:p w:rsidR="000537B7" w:rsidRPr="000537B7" w:rsidRDefault="000537B7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:rsidR="00C1261F" w:rsidRPr="000537B7" w:rsidRDefault="00C1261F" w:rsidP="000537B7">
      <w:pPr>
        <w:spacing w:before="60"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bookmarkStart w:id="0" w:name="_GoBack"/>
      <w:bookmarkEnd w:id="0"/>
      <w:r w:rsidRPr="000537B7">
        <w:rPr>
          <w:rFonts w:ascii="Arial" w:eastAsia="Calibri" w:hAnsi="Arial" w:cs="Arial"/>
          <w:i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(Gosuslugi.ru). При обходе жилых помещений </w:t>
      </w:r>
      <w:r w:rsidR="008C23CE">
        <w:rPr>
          <w:rFonts w:ascii="Arial" w:eastAsia="Calibri" w:hAnsi="Arial" w:cs="Arial"/>
          <w:i/>
          <w:sz w:val="24"/>
          <w:szCs w:val="24"/>
        </w:rPr>
        <w:t xml:space="preserve">часть </w:t>
      </w:r>
      <w:r w:rsidRPr="000537B7">
        <w:rPr>
          <w:rFonts w:ascii="Arial" w:eastAsia="Calibri" w:hAnsi="Arial" w:cs="Arial"/>
          <w:i/>
          <w:sz w:val="24"/>
          <w:szCs w:val="24"/>
        </w:rPr>
        <w:t>переписчик</w:t>
      </w:r>
      <w:r w:rsidR="008C23CE">
        <w:rPr>
          <w:rFonts w:ascii="Arial" w:eastAsia="Calibri" w:hAnsi="Arial" w:cs="Arial"/>
          <w:i/>
          <w:sz w:val="24"/>
          <w:szCs w:val="24"/>
        </w:rPr>
        <w:t>ов</w:t>
      </w:r>
      <w:r w:rsidRPr="000537B7">
        <w:rPr>
          <w:rFonts w:ascii="Arial" w:eastAsia="Calibri" w:hAnsi="Arial" w:cs="Arial"/>
          <w:i/>
          <w:sz w:val="24"/>
          <w:szCs w:val="24"/>
        </w:rPr>
        <w:t xml:space="preserve"> буд</w:t>
      </w:r>
      <w:r w:rsidR="008C23CE">
        <w:rPr>
          <w:rFonts w:ascii="Arial" w:eastAsia="Calibri" w:hAnsi="Arial" w:cs="Arial"/>
          <w:i/>
          <w:sz w:val="24"/>
          <w:szCs w:val="24"/>
        </w:rPr>
        <w:t>е</w:t>
      </w:r>
      <w:r w:rsidRPr="000537B7">
        <w:rPr>
          <w:rFonts w:ascii="Arial" w:eastAsia="Calibri" w:hAnsi="Arial" w:cs="Arial"/>
          <w:i/>
          <w:sz w:val="24"/>
          <w:szCs w:val="24"/>
        </w:rPr>
        <w:t xml:space="preserve">т использовать планшеты со специальным программным обеспечением. Также переписаться можно будет на </w:t>
      </w:r>
      <w:r w:rsidR="008C23CE">
        <w:rPr>
          <w:rFonts w:ascii="Arial" w:eastAsia="Calibri" w:hAnsi="Arial" w:cs="Arial"/>
          <w:i/>
          <w:sz w:val="24"/>
          <w:szCs w:val="24"/>
        </w:rPr>
        <w:t>стационарных</w:t>
      </w:r>
      <w:r w:rsidRPr="000537B7">
        <w:rPr>
          <w:rFonts w:ascii="Arial" w:eastAsia="Calibri" w:hAnsi="Arial" w:cs="Arial"/>
          <w:i/>
          <w:sz w:val="24"/>
          <w:szCs w:val="24"/>
        </w:rPr>
        <w:t xml:space="preserve"> участках.</w:t>
      </w:r>
    </w:p>
    <w:sectPr w:rsidR="00C1261F" w:rsidRPr="000537B7" w:rsidSect="00962C5A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1F3" w:rsidRDefault="00EA11F3" w:rsidP="00A02726">
      <w:pPr>
        <w:spacing w:after="0" w:line="240" w:lineRule="auto"/>
      </w:pPr>
      <w:r>
        <w:separator/>
      </w:r>
    </w:p>
  </w:endnote>
  <w:endnote w:type="continuationSeparator" w:id="1">
    <w:p w:rsidR="00EA11F3" w:rsidRDefault="00EA11F3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97751A">
          <w:fldChar w:fldCharType="begin"/>
        </w:r>
        <w:r w:rsidR="00A02726">
          <w:instrText>PAGE   \* MERGEFORMAT</w:instrText>
        </w:r>
        <w:r w:rsidR="0097751A">
          <w:fldChar w:fldCharType="separate"/>
        </w:r>
        <w:r w:rsidR="00A5777D">
          <w:rPr>
            <w:noProof/>
          </w:rPr>
          <w:t>1</w:t>
        </w:r>
        <w:r w:rsidR="0097751A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1F3" w:rsidRDefault="00EA11F3" w:rsidP="00A02726">
      <w:pPr>
        <w:spacing w:after="0" w:line="240" w:lineRule="auto"/>
      </w:pPr>
      <w:r>
        <w:separator/>
      </w:r>
    </w:p>
  </w:footnote>
  <w:footnote w:type="continuationSeparator" w:id="1">
    <w:p w:rsidR="00EA11F3" w:rsidRDefault="00EA11F3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97751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751A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97751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dyashkin Pavel">
    <w15:presenceInfo w15:providerId="AD" w15:userId="S-1-5-21-1698553502-191469920-4042933932-425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38DD"/>
    <w:rsid w:val="00044E28"/>
    <w:rsid w:val="000451E7"/>
    <w:rsid w:val="000479BA"/>
    <w:rsid w:val="0005315D"/>
    <w:rsid w:val="000537B7"/>
    <w:rsid w:val="00054F49"/>
    <w:rsid w:val="00057266"/>
    <w:rsid w:val="00057B51"/>
    <w:rsid w:val="00060B1E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1FB6"/>
    <w:rsid w:val="00102AF3"/>
    <w:rsid w:val="00102F4E"/>
    <w:rsid w:val="00103860"/>
    <w:rsid w:val="00103B94"/>
    <w:rsid w:val="00106693"/>
    <w:rsid w:val="00110D43"/>
    <w:rsid w:val="00111CB2"/>
    <w:rsid w:val="00115A5A"/>
    <w:rsid w:val="00117BBC"/>
    <w:rsid w:val="0012008B"/>
    <w:rsid w:val="00120468"/>
    <w:rsid w:val="00120E71"/>
    <w:rsid w:val="00122955"/>
    <w:rsid w:val="00123B7D"/>
    <w:rsid w:val="0012423E"/>
    <w:rsid w:val="001243DD"/>
    <w:rsid w:val="00126DE6"/>
    <w:rsid w:val="00127BDB"/>
    <w:rsid w:val="001304EB"/>
    <w:rsid w:val="00130710"/>
    <w:rsid w:val="00130ECD"/>
    <w:rsid w:val="001320FA"/>
    <w:rsid w:val="0013340D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C24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802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23A7"/>
    <w:rsid w:val="002435A8"/>
    <w:rsid w:val="00245449"/>
    <w:rsid w:val="002470BA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280"/>
    <w:rsid w:val="002F6FD2"/>
    <w:rsid w:val="00301269"/>
    <w:rsid w:val="003029E6"/>
    <w:rsid w:val="003043D1"/>
    <w:rsid w:val="003044FB"/>
    <w:rsid w:val="003057DD"/>
    <w:rsid w:val="003059FC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1B22"/>
    <w:rsid w:val="00341B78"/>
    <w:rsid w:val="00342A2C"/>
    <w:rsid w:val="00342C70"/>
    <w:rsid w:val="00346450"/>
    <w:rsid w:val="00346480"/>
    <w:rsid w:val="003501CF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7584"/>
    <w:rsid w:val="003906C6"/>
    <w:rsid w:val="00391E0F"/>
    <w:rsid w:val="00393266"/>
    <w:rsid w:val="00393B7E"/>
    <w:rsid w:val="00395242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6BA7"/>
    <w:rsid w:val="00467E0E"/>
    <w:rsid w:val="004707D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B0614"/>
    <w:rsid w:val="004B22BA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2AD"/>
    <w:rsid w:val="00523EB6"/>
    <w:rsid w:val="0052476C"/>
    <w:rsid w:val="00524917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66A70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06E3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057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1A0B"/>
    <w:rsid w:val="007635A2"/>
    <w:rsid w:val="00763A94"/>
    <w:rsid w:val="007668FD"/>
    <w:rsid w:val="0077084A"/>
    <w:rsid w:val="00770B83"/>
    <w:rsid w:val="00774F31"/>
    <w:rsid w:val="0077546F"/>
    <w:rsid w:val="00783BEE"/>
    <w:rsid w:val="0078537C"/>
    <w:rsid w:val="00785E4A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17D8D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633FC"/>
    <w:rsid w:val="008712D5"/>
    <w:rsid w:val="0087165E"/>
    <w:rsid w:val="008723FF"/>
    <w:rsid w:val="00874E48"/>
    <w:rsid w:val="00880FD6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556F"/>
    <w:rsid w:val="008B7335"/>
    <w:rsid w:val="008C1281"/>
    <w:rsid w:val="008C23CE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20642"/>
    <w:rsid w:val="00921727"/>
    <w:rsid w:val="0092262A"/>
    <w:rsid w:val="009227D0"/>
    <w:rsid w:val="00926E63"/>
    <w:rsid w:val="00927198"/>
    <w:rsid w:val="00927551"/>
    <w:rsid w:val="00932824"/>
    <w:rsid w:val="00936CB3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7751A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77D"/>
    <w:rsid w:val="00A578D4"/>
    <w:rsid w:val="00A578F5"/>
    <w:rsid w:val="00A57BBD"/>
    <w:rsid w:val="00A613DE"/>
    <w:rsid w:val="00A617B6"/>
    <w:rsid w:val="00A64412"/>
    <w:rsid w:val="00A664BC"/>
    <w:rsid w:val="00A67C9A"/>
    <w:rsid w:val="00A7003F"/>
    <w:rsid w:val="00A72AE0"/>
    <w:rsid w:val="00A80642"/>
    <w:rsid w:val="00A823B3"/>
    <w:rsid w:val="00A83B9A"/>
    <w:rsid w:val="00A84777"/>
    <w:rsid w:val="00A84B7C"/>
    <w:rsid w:val="00A85EAE"/>
    <w:rsid w:val="00A87FEA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0731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A7E2F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D5DC3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4353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5A59"/>
    <w:rsid w:val="00D2663A"/>
    <w:rsid w:val="00D3154C"/>
    <w:rsid w:val="00D31632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5CF0"/>
    <w:rsid w:val="00DE6324"/>
    <w:rsid w:val="00DE7E10"/>
    <w:rsid w:val="00DF32AE"/>
    <w:rsid w:val="00DF4D09"/>
    <w:rsid w:val="00DF51F9"/>
    <w:rsid w:val="00DF5BB1"/>
    <w:rsid w:val="00E00C1F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859F9"/>
    <w:rsid w:val="00E86D2A"/>
    <w:rsid w:val="00E86E1E"/>
    <w:rsid w:val="00E93B45"/>
    <w:rsid w:val="00E93C1B"/>
    <w:rsid w:val="00E96377"/>
    <w:rsid w:val="00E96ED0"/>
    <w:rsid w:val="00E97E89"/>
    <w:rsid w:val="00EA11F3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5A8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4508"/>
    <w:rsid w:val="00FA52B9"/>
    <w:rsid w:val="00FB06B2"/>
    <w:rsid w:val="00FB1E84"/>
    <w:rsid w:val="00FC1AF9"/>
    <w:rsid w:val="00FC2996"/>
    <w:rsid w:val="00FC4D8D"/>
    <w:rsid w:val="00FC5C74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paragraph" w:styleId="1">
    <w:name w:val="heading 1"/>
    <w:basedOn w:val="a"/>
    <w:next w:val="a"/>
    <w:link w:val="10"/>
    <w:uiPriority w:val="9"/>
    <w:qFormat/>
    <w:rsid w:val="000537B7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537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537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37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0537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ana2020.ru" TargetMode="External"/><Relationship Id="rId13" Type="http://schemas.openxmlformats.org/officeDocument/2006/relationships/hyperlink" Target="https://www.strana2020.ru/contest/photo/works/CE-TWNgjBdQ/" TargetMode="External"/><Relationship Id="rId18" Type="http://schemas.openxmlformats.org/officeDocument/2006/relationships/hyperlink" Target="https://www.strana2020.ru/contest/photo/works/CFnBPIUIEFd/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trana2020.ru/contest/photo/works/Bc2hbDkFg1K/" TargetMode="External"/><Relationship Id="rId17" Type="http://schemas.openxmlformats.org/officeDocument/2006/relationships/hyperlink" Target="https://www.strana2020.ru/contest/photo/works/CFZwhMEHc33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trana2020.ru/contest/photo/works/BPGKweqBF3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rana2020.ru/contest/photo/works/CE_gsgUonSM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trana2020.ru/contest/photo/works/CE-T7Wbj1yG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strana2020.ru/contest/photo/works/CFnGsEEoLn1/" TargetMode="External"/><Relationship Id="rId19" Type="http://schemas.openxmlformats.org/officeDocument/2006/relationships/hyperlink" Target="https://www.strana2020.ru/contest/photo/works/CE-VKuTj-KQ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rana2020.ru/contest/photo/works/" TargetMode="External"/><Relationship Id="rId14" Type="http://schemas.openxmlformats.org/officeDocument/2006/relationships/hyperlink" Target="https://www.strana2020.ru/contest/photo/works/CE_fdJBoj9y/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87EED-162C-4402-B400-22C2D5755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Lenova</cp:lastModifiedBy>
  <cp:revision>3</cp:revision>
  <cp:lastPrinted>2020-02-13T18:03:00Z</cp:lastPrinted>
  <dcterms:created xsi:type="dcterms:W3CDTF">2020-10-04T19:42:00Z</dcterms:created>
  <dcterms:modified xsi:type="dcterms:W3CDTF">2020-10-04T19:47:00Z</dcterms:modified>
</cp:coreProperties>
</file>